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0FB" w:rsidRPr="00B9547B" w:rsidRDefault="006E20FB" w:rsidP="006E20FB">
      <w:pPr>
        <w:rPr>
          <w:rFonts w:ascii="Arial" w:hAnsi="Arial" w:cs="Arial"/>
          <w:b/>
          <w:sz w:val="28"/>
          <w:szCs w:val="28"/>
        </w:rPr>
      </w:pPr>
      <w:r w:rsidRPr="00B9547B">
        <w:rPr>
          <w:rFonts w:ascii="Arial" w:hAnsi="Arial" w:cs="Arial"/>
          <w:b/>
          <w:sz w:val="28"/>
          <w:szCs w:val="28"/>
        </w:rPr>
        <w:t>Einladung zur Landesgruppenzuchtschau</w:t>
      </w:r>
    </w:p>
    <w:p w:rsidR="006E20FB" w:rsidRPr="006E20FB" w:rsidRDefault="006E20FB" w:rsidP="006E20FB">
      <w:pPr>
        <w:jc w:val="both"/>
        <w:rPr>
          <w:rFonts w:ascii="Arial" w:hAnsi="Arial" w:cs="Arial"/>
        </w:rPr>
      </w:pPr>
      <w:r w:rsidRPr="006E20FB">
        <w:rPr>
          <w:rFonts w:ascii="Arial" w:hAnsi="Arial" w:cs="Arial"/>
        </w:rPr>
        <w:t xml:space="preserve">Im Rahmen des im September 2013 auf der Hauptversammlung in Thüringen neu eingeführten VUV-Bundessiegertitels (Schönheit), werden wir in diesem Jahr eine Landesgruppenzuchtschau veranstalten. Sie wird anlässlich unseres Sommertreffens </w:t>
      </w:r>
      <w:r>
        <w:rPr>
          <w:rFonts w:ascii="Arial" w:hAnsi="Arial" w:cs="Arial"/>
        </w:rPr>
        <w:t>am 12. Juli  2014 stattfinden.</w:t>
      </w:r>
    </w:p>
    <w:p w:rsidR="006E20FB" w:rsidRPr="006E20FB" w:rsidRDefault="006E20FB" w:rsidP="006E20FB">
      <w:pPr>
        <w:rPr>
          <w:rFonts w:ascii="Arial" w:hAnsi="Arial" w:cs="Arial"/>
          <w:b/>
          <w:u w:val="single"/>
        </w:rPr>
      </w:pPr>
      <w:r w:rsidRPr="006E20FB">
        <w:rPr>
          <w:rFonts w:ascii="Arial" w:hAnsi="Arial" w:cs="Arial"/>
          <w:b/>
          <w:u w:val="single"/>
        </w:rPr>
        <w:t>Ausschreibung</w:t>
      </w:r>
    </w:p>
    <w:p w:rsidR="006E20FB" w:rsidRPr="006E20FB" w:rsidRDefault="006E20FB" w:rsidP="006E20FB">
      <w:pPr>
        <w:rPr>
          <w:rFonts w:ascii="Arial" w:hAnsi="Arial" w:cs="Arial"/>
          <w:b/>
        </w:rPr>
      </w:pPr>
      <w:r w:rsidRPr="006E20FB">
        <w:rPr>
          <w:rFonts w:ascii="Arial" w:hAnsi="Arial" w:cs="Arial"/>
          <w:b/>
        </w:rPr>
        <w:t>Offene Klasse</w:t>
      </w:r>
    </w:p>
    <w:p w:rsidR="006E20FB" w:rsidRPr="006E20FB" w:rsidRDefault="006E20FB" w:rsidP="006E20FB">
      <w:pPr>
        <w:rPr>
          <w:rFonts w:ascii="Arial" w:hAnsi="Arial" w:cs="Arial"/>
        </w:rPr>
      </w:pPr>
      <w:r w:rsidRPr="006E20FB">
        <w:rPr>
          <w:rFonts w:ascii="Arial" w:hAnsi="Arial" w:cs="Arial"/>
        </w:rPr>
        <w:t xml:space="preserve">Teilnahme für alle Hunde ab 15 Monate </w:t>
      </w:r>
    </w:p>
    <w:p w:rsidR="006E20FB" w:rsidRPr="006E20FB" w:rsidRDefault="006E20FB" w:rsidP="006E20FB">
      <w:pPr>
        <w:rPr>
          <w:rFonts w:ascii="Arial" w:hAnsi="Arial" w:cs="Arial"/>
        </w:rPr>
      </w:pPr>
      <w:r w:rsidRPr="006E20FB">
        <w:rPr>
          <w:rFonts w:ascii="Arial" w:hAnsi="Arial" w:cs="Arial"/>
        </w:rPr>
        <w:t xml:space="preserve">(Alter muss einen Tag vor der Zuchtschau </w:t>
      </w:r>
      <w:r>
        <w:rPr>
          <w:rFonts w:ascii="Arial" w:hAnsi="Arial" w:cs="Arial"/>
        </w:rPr>
        <w:t>erreicht sein)</w:t>
      </w:r>
    </w:p>
    <w:p w:rsidR="006E20FB" w:rsidRPr="006E20FB" w:rsidRDefault="006E20FB" w:rsidP="006E20FB">
      <w:pPr>
        <w:rPr>
          <w:rFonts w:ascii="Arial" w:hAnsi="Arial" w:cs="Arial"/>
          <w:b/>
        </w:rPr>
      </w:pPr>
      <w:r w:rsidRPr="006E20FB">
        <w:rPr>
          <w:rFonts w:ascii="Arial" w:hAnsi="Arial" w:cs="Arial"/>
          <w:b/>
        </w:rPr>
        <w:t>Zulassung</w:t>
      </w:r>
    </w:p>
    <w:p w:rsidR="006E20FB" w:rsidRPr="006E20FB" w:rsidRDefault="006E20FB" w:rsidP="006E20FB">
      <w:pPr>
        <w:rPr>
          <w:rFonts w:ascii="Arial" w:hAnsi="Arial" w:cs="Arial"/>
        </w:rPr>
      </w:pPr>
      <w:r w:rsidRPr="006E20FB">
        <w:rPr>
          <w:rFonts w:ascii="Arial" w:hAnsi="Arial" w:cs="Arial"/>
        </w:rPr>
        <w:t>Zugelassen sind alle Hunde, deren Besitzer dem VUV angehören und die der</w:t>
      </w:r>
    </w:p>
    <w:p w:rsidR="006E20FB" w:rsidRPr="006E20FB" w:rsidRDefault="006E20FB" w:rsidP="006E20FB">
      <w:pPr>
        <w:rPr>
          <w:rFonts w:ascii="Arial" w:hAnsi="Arial" w:cs="Arial"/>
        </w:rPr>
      </w:pPr>
      <w:r w:rsidRPr="006E20FB">
        <w:rPr>
          <w:rFonts w:ascii="Arial" w:hAnsi="Arial" w:cs="Arial"/>
        </w:rPr>
        <w:t>Landesgruppe Bremen/Nordniedersachsen angehören.</w:t>
      </w:r>
    </w:p>
    <w:p w:rsidR="006E20FB" w:rsidRPr="006E20FB" w:rsidRDefault="006E20FB" w:rsidP="006E20FB">
      <w:pPr>
        <w:rPr>
          <w:rFonts w:ascii="Arial" w:hAnsi="Arial" w:cs="Arial"/>
        </w:rPr>
      </w:pPr>
      <w:r w:rsidRPr="006E20FB">
        <w:rPr>
          <w:rFonts w:ascii="Arial" w:hAnsi="Arial" w:cs="Arial"/>
        </w:rPr>
        <w:t>Darunter fallen auch Hunde, die keine (jagdli</w:t>
      </w:r>
      <w:r>
        <w:rPr>
          <w:rFonts w:ascii="Arial" w:hAnsi="Arial" w:cs="Arial"/>
        </w:rPr>
        <w:t>chen) Prüfungen abgelegt haben.</w:t>
      </w:r>
    </w:p>
    <w:p w:rsidR="006E20FB" w:rsidRPr="006E20FB" w:rsidRDefault="006E20FB" w:rsidP="006E20FB">
      <w:pPr>
        <w:rPr>
          <w:rFonts w:ascii="Arial" w:hAnsi="Arial" w:cs="Arial"/>
          <w:b/>
        </w:rPr>
      </w:pPr>
      <w:r w:rsidRPr="006E20FB">
        <w:rPr>
          <w:rFonts w:ascii="Arial" w:hAnsi="Arial" w:cs="Arial"/>
          <w:b/>
        </w:rPr>
        <w:t xml:space="preserve">Anmeldung </w:t>
      </w:r>
    </w:p>
    <w:p w:rsidR="006E20FB" w:rsidRPr="006E20FB" w:rsidRDefault="006E20FB" w:rsidP="006E20FB">
      <w:pPr>
        <w:rPr>
          <w:rFonts w:ascii="Arial" w:hAnsi="Arial" w:cs="Arial"/>
        </w:rPr>
      </w:pPr>
      <w:r w:rsidRPr="006E20FB">
        <w:rPr>
          <w:rFonts w:ascii="Arial" w:hAnsi="Arial" w:cs="Arial"/>
        </w:rPr>
        <w:t xml:space="preserve">an Zuchtschauleitung  Dr. </w:t>
      </w:r>
      <w:proofErr w:type="spellStart"/>
      <w:r w:rsidRPr="006E20FB">
        <w:rPr>
          <w:rFonts w:ascii="Arial" w:hAnsi="Arial" w:cs="Arial"/>
        </w:rPr>
        <w:t>Nicolin</w:t>
      </w:r>
      <w:proofErr w:type="spellEnd"/>
      <w:r w:rsidRPr="006E20FB">
        <w:rPr>
          <w:rFonts w:ascii="Arial" w:hAnsi="Arial" w:cs="Arial"/>
        </w:rPr>
        <w:t xml:space="preserve"> Niebuhr, </w:t>
      </w:r>
      <w:proofErr w:type="spellStart"/>
      <w:r w:rsidRPr="006E20FB">
        <w:rPr>
          <w:rFonts w:ascii="Arial" w:hAnsi="Arial" w:cs="Arial"/>
        </w:rPr>
        <w:t>Barbrake</w:t>
      </w:r>
      <w:proofErr w:type="spellEnd"/>
      <w:r w:rsidRPr="006E20FB">
        <w:rPr>
          <w:rFonts w:ascii="Arial" w:hAnsi="Arial" w:cs="Arial"/>
        </w:rPr>
        <w:t xml:space="preserve"> 13, 27330 </w:t>
      </w:r>
      <w:proofErr w:type="spellStart"/>
      <w:r w:rsidRPr="006E20FB">
        <w:rPr>
          <w:rFonts w:ascii="Arial" w:hAnsi="Arial" w:cs="Arial"/>
        </w:rPr>
        <w:t>Asendorf</w:t>
      </w:r>
      <w:proofErr w:type="spellEnd"/>
    </w:p>
    <w:p w:rsidR="006E20FB" w:rsidRPr="006E20FB" w:rsidRDefault="006E20FB" w:rsidP="006E20FB">
      <w:pPr>
        <w:rPr>
          <w:rFonts w:ascii="Arial" w:hAnsi="Arial" w:cs="Arial"/>
        </w:rPr>
      </w:pPr>
      <w:r w:rsidRPr="006E20FB">
        <w:rPr>
          <w:rFonts w:ascii="Arial" w:hAnsi="Arial" w:cs="Arial"/>
        </w:rPr>
        <w:t xml:space="preserve">formlos mit folgenden </w:t>
      </w:r>
      <w:r>
        <w:rPr>
          <w:rFonts w:ascii="Arial" w:hAnsi="Arial" w:cs="Arial"/>
        </w:rPr>
        <w:t>Angaben (Kopie der Ahnentafel):</w:t>
      </w:r>
    </w:p>
    <w:p w:rsidR="006E20FB" w:rsidRPr="006E20FB" w:rsidRDefault="006E20FB" w:rsidP="006E20FB">
      <w:pPr>
        <w:ind w:left="708"/>
        <w:rPr>
          <w:rFonts w:ascii="Arial" w:hAnsi="Arial" w:cs="Arial"/>
        </w:rPr>
      </w:pPr>
      <w:r w:rsidRPr="006E20FB">
        <w:rPr>
          <w:rFonts w:ascii="Arial" w:hAnsi="Arial" w:cs="Arial"/>
        </w:rPr>
        <w:t>Rasse  (UK oder UD)</w:t>
      </w:r>
    </w:p>
    <w:p w:rsidR="006E20FB" w:rsidRPr="006E20FB" w:rsidRDefault="006E20FB" w:rsidP="006E20FB">
      <w:pPr>
        <w:ind w:left="708"/>
        <w:rPr>
          <w:rFonts w:ascii="Arial" w:hAnsi="Arial" w:cs="Arial"/>
        </w:rPr>
      </w:pPr>
      <w:r w:rsidRPr="006E20FB">
        <w:rPr>
          <w:rFonts w:ascii="Arial" w:hAnsi="Arial" w:cs="Arial"/>
        </w:rPr>
        <w:t>Geschlecht (Rüde/Hündin)</w:t>
      </w:r>
    </w:p>
    <w:p w:rsidR="006E20FB" w:rsidRPr="006E20FB" w:rsidRDefault="006E20FB" w:rsidP="006E20FB">
      <w:pPr>
        <w:ind w:left="708"/>
        <w:rPr>
          <w:rFonts w:ascii="Arial" w:hAnsi="Arial" w:cs="Arial"/>
        </w:rPr>
      </w:pPr>
      <w:r w:rsidRPr="006E20FB">
        <w:rPr>
          <w:rFonts w:ascii="Arial" w:hAnsi="Arial" w:cs="Arial"/>
        </w:rPr>
        <w:t>Name des Hundes mit Wurfdatum und Zuchtbuchnummer/Chip-Nr.</w:t>
      </w:r>
    </w:p>
    <w:p w:rsidR="006E20FB" w:rsidRPr="006E20FB" w:rsidRDefault="006E20FB" w:rsidP="006E20FB">
      <w:pPr>
        <w:ind w:left="708"/>
        <w:rPr>
          <w:rFonts w:ascii="Arial" w:hAnsi="Arial" w:cs="Arial"/>
        </w:rPr>
      </w:pPr>
      <w:r w:rsidRPr="006E20FB">
        <w:rPr>
          <w:rFonts w:ascii="Arial" w:hAnsi="Arial" w:cs="Arial"/>
        </w:rPr>
        <w:t>Besitzer- und Züchteranga</w:t>
      </w:r>
      <w:r>
        <w:rPr>
          <w:rFonts w:ascii="Arial" w:hAnsi="Arial" w:cs="Arial"/>
        </w:rPr>
        <w:t>be</w:t>
      </w:r>
      <w:r w:rsidRPr="006E20FB">
        <w:rPr>
          <w:rFonts w:ascii="Arial" w:hAnsi="Arial" w:cs="Arial"/>
        </w:rPr>
        <w:tab/>
      </w:r>
      <w:r w:rsidRPr="006E20FB">
        <w:rPr>
          <w:rFonts w:ascii="Arial" w:hAnsi="Arial" w:cs="Arial"/>
        </w:rPr>
        <w:tab/>
      </w:r>
    </w:p>
    <w:p w:rsidR="006E20FB" w:rsidRPr="006E20FB" w:rsidRDefault="006E20FB" w:rsidP="006E20FB">
      <w:pPr>
        <w:rPr>
          <w:rFonts w:ascii="Arial" w:hAnsi="Arial" w:cs="Arial"/>
        </w:rPr>
      </w:pPr>
      <w:r w:rsidRPr="006E20FB">
        <w:rPr>
          <w:rFonts w:ascii="Arial" w:hAnsi="Arial" w:cs="Arial"/>
          <w:b/>
        </w:rPr>
        <w:t>Nennschluss:</w:t>
      </w:r>
      <w:r>
        <w:rPr>
          <w:rFonts w:ascii="Arial" w:hAnsi="Arial" w:cs="Arial"/>
        </w:rPr>
        <w:t xml:space="preserve">    27.06.2014</w:t>
      </w:r>
    </w:p>
    <w:p w:rsidR="006E20FB" w:rsidRPr="006E20FB" w:rsidRDefault="006E20FB" w:rsidP="006E20FB">
      <w:pPr>
        <w:rPr>
          <w:rFonts w:ascii="Arial" w:hAnsi="Arial" w:cs="Arial"/>
        </w:rPr>
      </w:pPr>
      <w:proofErr w:type="spellStart"/>
      <w:r w:rsidRPr="006E20FB">
        <w:rPr>
          <w:rFonts w:ascii="Arial" w:hAnsi="Arial" w:cs="Arial"/>
          <w:b/>
        </w:rPr>
        <w:t>Nenngeld</w:t>
      </w:r>
      <w:proofErr w:type="spellEnd"/>
      <w:r w:rsidRPr="006E20FB">
        <w:rPr>
          <w:rFonts w:ascii="Arial" w:hAnsi="Arial" w:cs="Arial"/>
          <w:b/>
        </w:rPr>
        <w:t>:</w:t>
      </w:r>
      <w:r w:rsidRPr="006E20FB">
        <w:rPr>
          <w:rFonts w:ascii="Arial" w:hAnsi="Arial" w:cs="Arial"/>
        </w:rPr>
        <w:tab/>
        <w:t xml:space="preserve">  </w:t>
      </w:r>
      <w:r w:rsidR="00B9547B">
        <w:rPr>
          <w:rFonts w:ascii="Arial" w:hAnsi="Arial" w:cs="Arial"/>
        </w:rPr>
        <w:t xml:space="preserve">  20 €  (</w:t>
      </w:r>
      <w:proofErr w:type="spellStart"/>
      <w:r w:rsidR="00B9547B">
        <w:rPr>
          <w:rFonts w:ascii="Arial" w:hAnsi="Arial" w:cs="Arial"/>
        </w:rPr>
        <w:t>einheitl</w:t>
      </w:r>
      <w:proofErr w:type="spellEnd"/>
      <w:r w:rsidR="00B9547B">
        <w:rPr>
          <w:rFonts w:ascii="Arial" w:hAnsi="Arial" w:cs="Arial"/>
        </w:rPr>
        <w:t>. i</w:t>
      </w:r>
      <w:bookmarkStart w:id="0" w:name="_GoBack"/>
      <w:bookmarkEnd w:id="0"/>
      <w:r w:rsidRPr="006E20FB">
        <w:rPr>
          <w:rFonts w:ascii="Arial" w:hAnsi="Arial" w:cs="Arial"/>
        </w:rPr>
        <w:t>n de</w:t>
      </w:r>
      <w:r>
        <w:rPr>
          <w:rFonts w:ascii="Arial" w:hAnsi="Arial" w:cs="Arial"/>
        </w:rPr>
        <w:t>n Landesgruppen/Zahlung Vorort)</w:t>
      </w:r>
    </w:p>
    <w:p w:rsidR="006E20FB" w:rsidRPr="006E20FB" w:rsidRDefault="006E20FB" w:rsidP="006E20FB">
      <w:pPr>
        <w:jc w:val="both"/>
        <w:rPr>
          <w:rFonts w:ascii="Arial" w:hAnsi="Arial" w:cs="Arial"/>
        </w:rPr>
      </w:pPr>
      <w:r w:rsidRPr="006E20FB">
        <w:rPr>
          <w:rFonts w:ascii="Arial" w:hAnsi="Arial" w:cs="Arial"/>
        </w:rPr>
        <w:t xml:space="preserve">Die Sieger (Rüde und Hündin) beider Rassen sind zugelassen, an der Bundessieger-Zuchtschau im Rahmen der Josef-Rauwolf-Zuchtausleseprüfung im September 2014 in Kirchdorf teilzunehmen. Dort ringen sie in Konkurrenz mit den Siegern der anderen Landesgruppen um den Titel des Bundessiegers.  </w:t>
      </w:r>
    </w:p>
    <w:p w:rsidR="006E20FB" w:rsidRPr="006E20FB" w:rsidRDefault="006E20FB" w:rsidP="006E20FB">
      <w:pPr>
        <w:rPr>
          <w:rFonts w:ascii="Arial" w:hAnsi="Arial" w:cs="Arial"/>
        </w:rPr>
      </w:pPr>
    </w:p>
    <w:p w:rsidR="006E20FB" w:rsidRPr="006E20FB" w:rsidRDefault="006E20FB" w:rsidP="006E20FB">
      <w:pPr>
        <w:rPr>
          <w:rFonts w:ascii="Arial" w:hAnsi="Arial" w:cs="Arial"/>
        </w:rPr>
      </w:pPr>
      <w:r w:rsidRPr="006E20FB">
        <w:rPr>
          <w:rFonts w:ascii="Arial" w:hAnsi="Arial" w:cs="Arial"/>
        </w:rPr>
        <w:t>Mit viel Erfolg und Waidmannsheil</w:t>
      </w:r>
    </w:p>
    <w:p w:rsidR="006E20FB" w:rsidRPr="006E20FB" w:rsidRDefault="006E20FB" w:rsidP="006E20FB">
      <w:pPr>
        <w:rPr>
          <w:rFonts w:ascii="Arial" w:hAnsi="Arial" w:cs="Arial"/>
        </w:rPr>
      </w:pPr>
    </w:p>
    <w:p w:rsidR="006E20FB" w:rsidRPr="006E20FB" w:rsidRDefault="006E20FB" w:rsidP="006E20FB">
      <w:pPr>
        <w:rPr>
          <w:rFonts w:ascii="Arial" w:hAnsi="Arial" w:cs="Arial"/>
        </w:rPr>
      </w:pPr>
      <w:r w:rsidRPr="006E20FB">
        <w:rPr>
          <w:rFonts w:ascii="Arial" w:hAnsi="Arial" w:cs="Arial"/>
        </w:rPr>
        <w:t xml:space="preserve">  - der Vorstand -</w:t>
      </w:r>
    </w:p>
    <w:p w:rsidR="003C0899" w:rsidRDefault="003C0899"/>
    <w:sectPr w:rsidR="003C089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0FB"/>
    <w:rsid w:val="003C0899"/>
    <w:rsid w:val="006E20FB"/>
    <w:rsid w:val="00B9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Nicolin Niebuhr</dc:creator>
  <cp:lastModifiedBy>Nicolin Niebuhr</cp:lastModifiedBy>
  <cp:revision>2</cp:revision>
  <dcterms:created xsi:type="dcterms:W3CDTF">2014-04-11T08:31:00Z</dcterms:created>
  <dcterms:modified xsi:type="dcterms:W3CDTF">2014-04-11T08:37:00Z</dcterms:modified>
</cp:coreProperties>
</file>